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3F47A1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F47A1">
        <w:rPr>
          <w:rFonts w:ascii="Times New Roman" w:hAnsi="Times New Roman" w:cs="Times New Roman"/>
          <w:sz w:val="26"/>
          <w:szCs w:val="26"/>
        </w:rPr>
        <w:t>УТВЕРЖДЕН</w:t>
      </w:r>
    </w:p>
    <w:p w:rsidR="004D3E1D" w:rsidRPr="003F47A1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F47A1">
        <w:rPr>
          <w:rFonts w:ascii="Times New Roman" w:hAnsi="Times New Roman" w:cs="Times New Roman"/>
          <w:sz w:val="26"/>
          <w:szCs w:val="26"/>
        </w:rPr>
        <w:t>Распоряжением председателя Чайковской городской Думы</w:t>
      </w:r>
    </w:p>
    <w:p w:rsidR="004D3E1D" w:rsidRPr="003F47A1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F47A1">
        <w:rPr>
          <w:rFonts w:ascii="Times New Roman" w:hAnsi="Times New Roman" w:cs="Times New Roman"/>
          <w:sz w:val="26"/>
          <w:szCs w:val="26"/>
        </w:rPr>
        <w:t xml:space="preserve">от </w:t>
      </w:r>
      <w:r w:rsidR="00091D07" w:rsidRPr="003F47A1">
        <w:rPr>
          <w:rFonts w:ascii="Times New Roman" w:hAnsi="Times New Roman" w:cs="Times New Roman"/>
          <w:sz w:val="26"/>
          <w:szCs w:val="26"/>
        </w:rPr>
        <w:t>____________</w:t>
      </w:r>
      <w:r w:rsidR="00EA4BCD" w:rsidRPr="003F47A1">
        <w:rPr>
          <w:rFonts w:ascii="Times New Roman" w:hAnsi="Times New Roman" w:cs="Times New Roman"/>
          <w:sz w:val="26"/>
          <w:szCs w:val="26"/>
        </w:rPr>
        <w:t xml:space="preserve"> </w:t>
      </w:r>
      <w:r w:rsidRPr="003F47A1">
        <w:rPr>
          <w:rFonts w:ascii="Times New Roman" w:hAnsi="Times New Roman" w:cs="Times New Roman"/>
          <w:sz w:val="26"/>
          <w:szCs w:val="26"/>
        </w:rPr>
        <w:t xml:space="preserve"> № </w:t>
      </w:r>
      <w:r w:rsidR="00091D07" w:rsidRPr="003F47A1">
        <w:rPr>
          <w:rFonts w:ascii="Times New Roman" w:hAnsi="Times New Roman" w:cs="Times New Roman"/>
          <w:sz w:val="26"/>
          <w:szCs w:val="26"/>
        </w:rPr>
        <w:t>_______</w:t>
      </w:r>
    </w:p>
    <w:p w:rsidR="004D3E1D" w:rsidRPr="003F47A1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3B2" w:rsidRPr="003F47A1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7A1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A03B2" w:rsidRPr="003F47A1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7A1">
        <w:rPr>
          <w:rFonts w:ascii="Times New Roman" w:hAnsi="Times New Roman" w:cs="Times New Roman"/>
          <w:b/>
          <w:sz w:val="26"/>
          <w:szCs w:val="26"/>
        </w:rPr>
        <w:t>заседания Чайковской городской Думы</w:t>
      </w:r>
    </w:p>
    <w:p w:rsidR="005A03B2" w:rsidRPr="003F47A1" w:rsidRDefault="00091D07" w:rsidP="005E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7A1">
        <w:rPr>
          <w:rFonts w:ascii="Times New Roman" w:hAnsi="Times New Roman" w:cs="Times New Roman"/>
          <w:sz w:val="26"/>
          <w:szCs w:val="26"/>
        </w:rPr>
        <w:t>21.11.</w:t>
      </w:r>
      <w:r w:rsidR="005A03B2" w:rsidRPr="003F47A1">
        <w:rPr>
          <w:rFonts w:ascii="Times New Roman" w:hAnsi="Times New Roman" w:cs="Times New Roman"/>
          <w:sz w:val="26"/>
          <w:szCs w:val="26"/>
        </w:rPr>
        <w:t>2018</w:t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8D61D9" w:rsidRPr="003F47A1">
        <w:rPr>
          <w:rFonts w:ascii="Times New Roman" w:hAnsi="Times New Roman" w:cs="Times New Roman"/>
          <w:sz w:val="26"/>
          <w:szCs w:val="26"/>
        </w:rPr>
        <w:tab/>
      </w:r>
      <w:r w:rsidR="005A03B2" w:rsidRPr="003F47A1">
        <w:rPr>
          <w:rFonts w:ascii="Times New Roman" w:hAnsi="Times New Roman" w:cs="Times New Roman"/>
          <w:sz w:val="26"/>
          <w:szCs w:val="26"/>
        </w:rPr>
        <w:t>10.00 час.</w:t>
      </w:r>
    </w:p>
    <w:p w:rsidR="005A03B2" w:rsidRPr="003F47A1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3F47A1" w:rsidTr="003F47A1">
        <w:tc>
          <w:tcPr>
            <w:tcW w:w="661" w:type="dxa"/>
          </w:tcPr>
          <w:p w:rsidR="008A3D7A" w:rsidRPr="003F47A1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3F47A1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3F47A1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625003" w:rsidRPr="000D045B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625003" w:rsidRPr="000D045B" w:rsidRDefault="00625003" w:rsidP="003A7F9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25003" w:rsidRPr="003F47A1" w:rsidRDefault="00625003" w:rsidP="003A7F97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3F47A1">
              <w:rPr>
                <w:b w:val="0"/>
                <w:sz w:val="26"/>
                <w:szCs w:val="26"/>
              </w:rPr>
              <w:t>Альняшинского</w:t>
            </w:r>
            <w:proofErr w:type="spellEnd"/>
            <w:r w:rsidRPr="003F47A1">
              <w:rPr>
                <w:b w:val="0"/>
                <w:sz w:val="26"/>
                <w:szCs w:val="26"/>
              </w:rPr>
              <w:t xml:space="preserve"> сельского поселения от 21.12.2017 № 210 «О бюджете </w:t>
            </w:r>
            <w:proofErr w:type="spellStart"/>
            <w:r w:rsidRPr="003F47A1">
              <w:rPr>
                <w:b w:val="0"/>
                <w:sz w:val="26"/>
                <w:szCs w:val="26"/>
              </w:rPr>
              <w:t>Альняшинского</w:t>
            </w:r>
            <w:proofErr w:type="spellEnd"/>
            <w:r w:rsidRPr="003F47A1">
              <w:rPr>
                <w:b w:val="0"/>
                <w:sz w:val="26"/>
                <w:szCs w:val="26"/>
              </w:rPr>
              <w:t xml:space="preserve"> сельского поселения на 2018 год и на плановый период 2019 и 2020 годов».</w:t>
            </w:r>
          </w:p>
          <w:p w:rsidR="00625003" w:rsidRPr="003F47A1" w:rsidRDefault="00625003" w:rsidP="003A7F9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Докладчики: </w:t>
            </w:r>
            <w:proofErr w:type="spellStart"/>
            <w:r w:rsidR="007F65E4" w:rsidRPr="003F47A1">
              <w:rPr>
                <w:rFonts w:ascii="Times New Roman" w:hAnsi="Times New Roman" w:cs="Times New Roman"/>
                <w:sz w:val="26"/>
                <w:szCs w:val="26"/>
              </w:rPr>
              <w:t>Голдобина</w:t>
            </w:r>
            <w:proofErr w:type="spellEnd"/>
            <w:r w:rsidR="007F65E4"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  <w:p w:rsidR="00625003" w:rsidRPr="003F47A1" w:rsidRDefault="00625003" w:rsidP="003A7F9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625003" w:rsidRPr="003F47A1" w:rsidRDefault="00625003" w:rsidP="003A7F97">
            <w:pPr>
              <w:pStyle w:val="a6"/>
              <w:rPr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625003" w:rsidRPr="006E7AE8" w:rsidRDefault="006E7AE8" w:rsidP="003A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10.10</w:t>
            </w:r>
          </w:p>
        </w:tc>
      </w:tr>
      <w:tr w:rsidR="00625003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625003" w:rsidRPr="008E7726" w:rsidRDefault="00625003" w:rsidP="00502E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25003" w:rsidRPr="003F47A1" w:rsidRDefault="00625003" w:rsidP="00502E31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3F47A1">
              <w:rPr>
                <w:b w:val="0"/>
                <w:sz w:val="26"/>
                <w:szCs w:val="26"/>
              </w:rPr>
              <w:t>Большебукорского</w:t>
            </w:r>
            <w:proofErr w:type="spellEnd"/>
            <w:r w:rsidRPr="003F47A1">
              <w:rPr>
                <w:b w:val="0"/>
                <w:sz w:val="26"/>
                <w:szCs w:val="26"/>
              </w:rPr>
              <w:t xml:space="preserve"> сельского поселения от 22.12.2017 № 225 «О бюджете </w:t>
            </w:r>
            <w:proofErr w:type="spellStart"/>
            <w:r w:rsidRPr="003F47A1">
              <w:rPr>
                <w:b w:val="0"/>
                <w:sz w:val="26"/>
                <w:szCs w:val="26"/>
              </w:rPr>
              <w:t>Большебукорского</w:t>
            </w:r>
            <w:proofErr w:type="spellEnd"/>
            <w:r w:rsidRPr="003F47A1">
              <w:rPr>
                <w:b w:val="0"/>
                <w:sz w:val="26"/>
                <w:szCs w:val="26"/>
              </w:rPr>
              <w:t xml:space="preserve"> сельского поселения на 2018 год и на плановый период 2019 и 2020 годов».</w:t>
            </w:r>
          </w:p>
          <w:p w:rsidR="00625003" w:rsidRPr="003F47A1" w:rsidRDefault="00625003" w:rsidP="00502E3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Докладчики: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Духтанова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Федоровна</w:t>
            </w:r>
          </w:p>
          <w:p w:rsidR="00625003" w:rsidRPr="003F47A1" w:rsidRDefault="00625003" w:rsidP="00502E3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625003" w:rsidRPr="003F47A1" w:rsidRDefault="00625003" w:rsidP="00502E3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625003" w:rsidRPr="008E7726" w:rsidRDefault="006E7AE8" w:rsidP="0050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7F65E4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7F65E4" w:rsidRPr="001422BD" w:rsidRDefault="007F65E4" w:rsidP="0049658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F65E4" w:rsidRPr="003F47A1" w:rsidRDefault="007F65E4" w:rsidP="0049658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>О внесении изменений и дополнений в решение Совета депутатов Уральского сельского поселения от 22.12.2017 № 153 «О бюджете Уральского сельского поселения на 2018 год и на плановый период 2019 и 2020 годов».</w:t>
            </w:r>
          </w:p>
          <w:p w:rsidR="007F65E4" w:rsidRPr="003F47A1" w:rsidRDefault="007F65E4" w:rsidP="0049658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Докладчики: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Золотухин</w:t>
            </w:r>
            <w:proofErr w:type="spellEnd"/>
            <w:r w:rsidR="0086781A"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Сергеевич</w:t>
            </w:r>
          </w:p>
          <w:p w:rsidR="007F65E4" w:rsidRPr="003F47A1" w:rsidRDefault="007F65E4" w:rsidP="0049658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7F65E4" w:rsidRPr="003F47A1" w:rsidRDefault="007F65E4" w:rsidP="0049658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b w:val="0"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7F65E4" w:rsidRDefault="006E7AE8" w:rsidP="006E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86781A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86781A" w:rsidRPr="009D37B8" w:rsidRDefault="0086781A" w:rsidP="00607BB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6781A" w:rsidRPr="003F47A1" w:rsidRDefault="0086781A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Фокинского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от 21.12.2017 № 304 «О бюджете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Фокинского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на 2018 год и на плановый период 2019 и 2020 годов».</w:t>
            </w:r>
          </w:p>
          <w:p w:rsidR="0086781A" w:rsidRPr="003F47A1" w:rsidRDefault="0086781A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Докладчики: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Кобина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Татьяна Анатольевна</w:t>
            </w:r>
          </w:p>
          <w:p w:rsidR="0086781A" w:rsidRPr="003F47A1" w:rsidRDefault="0086781A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86781A" w:rsidRPr="003F47A1" w:rsidRDefault="0086781A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86781A" w:rsidRPr="009D37B8" w:rsidRDefault="006E7AE8" w:rsidP="006E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</w:tr>
      <w:tr w:rsidR="00A05292" w:rsidRPr="00091D07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292" w:rsidRPr="00C55A8D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5292" w:rsidRPr="003F47A1" w:rsidRDefault="00A05292" w:rsidP="00FE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F45B71" w:rsidRPr="003F47A1" w:rsidRDefault="00A05292" w:rsidP="00FE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</w:t>
            </w:r>
            <w:r w:rsidR="00F45B71" w:rsidRPr="003F47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Колякова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  <w:r w:rsidR="00F45B71" w:rsidRPr="003F47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5292" w:rsidRPr="003F47A1" w:rsidRDefault="00F45B71" w:rsidP="00FE0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A05292" w:rsidRPr="003F47A1" w:rsidRDefault="00A05292" w:rsidP="00F45B7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Содокладчик: </w:t>
            </w:r>
            <w:r w:rsidR="00F45B71" w:rsidRPr="003F47A1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A05292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10.50</w:t>
            </w:r>
          </w:p>
          <w:p w:rsidR="006E7AE8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E8" w:rsidRPr="00C55A8D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55A8D" w:rsidRPr="00091D07" w:rsidTr="003F47A1">
        <w:trPr>
          <w:gridAfter w:val="1"/>
          <w:wAfter w:w="14" w:type="dxa"/>
          <w:trHeight w:val="1724"/>
        </w:trPr>
        <w:tc>
          <w:tcPr>
            <w:tcW w:w="675" w:type="dxa"/>
            <w:gridSpan w:val="2"/>
          </w:tcPr>
          <w:p w:rsidR="00C55A8D" w:rsidRPr="00C55A8D" w:rsidRDefault="00C55A8D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55A8D" w:rsidRPr="003F47A1" w:rsidRDefault="00C55A8D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рассмотрении проекта бюджета Чайковского городского округа на 2019 год и на плановый период 2020 и 2021 годов в первом чтении.</w:t>
            </w:r>
          </w:p>
          <w:p w:rsidR="00C55A8D" w:rsidRPr="003F47A1" w:rsidRDefault="00C55A8D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Докладчики: </w:t>
            </w:r>
            <w:proofErr w:type="spellStart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Колякова</w:t>
            </w:r>
            <w:proofErr w:type="spellEnd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Григорьевна</w:t>
            </w:r>
          </w:p>
          <w:p w:rsidR="00C55A8D" w:rsidRPr="003F47A1" w:rsidRDefault="00C55A8D" w:rsidP="00C55A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 Барановская Татьяна Владимировна</w:t>
            </w:r>
          </w:p>
          <w:p w:rsidR="00C55A8D" w:rsidRPr="003F47A1" w:rsidRDefault="00C55A8D" w:rsidP="00C55A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55A8D" w:rsidRPr="00C55A8D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C55A8D" w:rsidRPr="00091D07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C55A8D" w:rsidRPr="00C55A8D" w:rsidRDefault="00C55A8D" w:rsidP="00002B0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55A8D" w:rsidRPr="003F47A1" w:rsidRDefault="00C55A8D" w:rsidP="00002B09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>О назначении публичных слушаний по проекту решения Чайковской городской Думы «О бюджете Чайковского городского округа на 2019 год и на плановый период 2020 и 2021 годов».</w:t>
            </w:r>
          </w:p>
          <w:p w:rsidR="00C55A8D" w:rsidRDefault="00C55A8D" w:rsidP="00C55A8D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Колякова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  <w:p w:rsidR="003F47A1" w:rsidRPr="003F47A1" w:rsidRDefault="003F47A1" w:rsidP="003F47A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55A8D" w:rsidRPr="00C55A8D" w:rsidRDefault="006E7AE8" w:rsidP="000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9127C8" w:rsidRPr="00091D07" w:rsidTr="009127C8">
        <w:trPr>
          <w:gridAfter w:val="1"/>
          <w:wAfter w:w="14" w:type="dxa"/>
          <w:trHeight w:val="1074"/>
        </w:trPr>
        <w:tc>
          <w:tcPr>
            <w:tcW w:w="675" w:type="dxa"/>
            <w:gridSpan w:val="2"/>
          </w:tcPr>
          <w:p w:rsidR="009127C8" w:rsidRPr="00C9185C" w:rsidRDefault="009127C8" w:rsidP="005646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127C8" w:rsidRDefault="009127C8" w:rsidP="0056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Положение о бюджетном процессе в Чайковском городском поселении, утвержденное решением Думы Чайковского городского поселения от 21.11.2013 № 27.</w:t>
            </w:r>
          </w:p>
          <w:p w:rsidR="009127C8" w:rsidRPr="003F47A1" w:rsidRDefault="009127C8" w:rsidP="0056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1829" w:type="dxa"/>
          </w:tcPr>
          <w:p w:rsidR="009127C8" w:rsidRPr="00C9185C" w:rsidRDefault="006E7AE8" w:rsidP="0056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  <w:tr w:rsidR="009127C8" w:rsidRPr="00091D07" w:rsidTr="009127C8">
        <w:trPr>
          <w:gridAfter w:val="1"/>
          <w:wAfter w:w="14" w:type="dxa"/>
          <w:trHeight w:val="864"/>
        </w:trPr>
        <w:tc>
          <w:tcPr>
            <w:tcW w:w="675" w:type="dxa"/>
            <w:gridSpan w:val="2"/>
          </w:tcPr>
          <w:p w:rsidR="009127C8" w:rsidRPr="00C9185C" w:rsidRDefault="009127C8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127C8" w:rsidRDefault="009127C8" w:rsidP="009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Положение о финансовом управлении администрации Чайковского городского поселения от 19.03.2008 № 440.</w:t>
            </w:r>
          </w:p>
          <w:p w:rsidR="009127C8" w:rsidRDefault="009127C8" w:rsidP="009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1829" w:type="dxa"/>
          </w:tcPr>
          <w:p w:rsidR="009127C8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  <w:p w:rsidR="006E7AE8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E8" w:rsidRPr="00C9185C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127C8" w:rsidRPr="00091D07" w:rsidTr="009127C8">
        <w:trPr>
          <w:gridAfter w:val="1"/>
          <w:wAfter w:w="14" w:type="dxa"/>
          <w:trHeight w:val="1357"/>
        </w:trPr>
        <w:tc>
          <w:tcPr>
            <w:tcW w:w="675" w:type="dxa"/>
            <w:gridSpan w:val="2"/>
          </w:tcPr>
          <w:p w:rsidR="009127C8" w:rsidRPr="00C9185C" w:rsidRDefault="009127C8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127C8" w:rsidRDefault="009127C8" w:rsidP="009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Положение о порядке осуществления муниципальных заимствований и управления муниципальным долгом Чайковского городского поселения, утвержденное решением Думы Чайковского городского поселения от 10.09.2008 № 515.</w:t>
            </w:r>
          </w:p>
          <w:p w:rsidR="009127C8" w:rsidRDefault="009127C8" w:rsidP="009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1829" w:type="dxa"/>
          </w:tcPr>
          <w:p w:rsidR="009127C8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  <w:p w:rsidR="006E7AE8" w:rsidRPr="00C9185C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292" w:rsidRPr="00091D07" w:rsidTr="003F47A1">
        <w:trPr>
          <w:gridAfter w:val="1"/>
          <w:wAfter w:w="14" w:type="dxa"/>
          <w:trHeight w:val="1724"/>
        </w:trPr>
        <w:tc>
          <w:tcPr>
            <w:tcW w:w="675" w:type="dxa"/>
            <w:gridSpan w:val="2"/>
          </w:tcPr>
          <w:p w:rsidR="00A05292" w:rsidRPr="00C9185C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5292" w:rsidRPr="003F47A1" w:rsidRDefault="00A05292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решение Думы Чайковского городского поселения от 21.12.2017 № 544 «Об утверждении бюджета Чайковского городского поселения на 2018 год и на плановый период 2019 и 2020 годов».</w:t>
            </w:r>
          </w:p>
          <w:p w:rsidR="00F45B71" w:rsidRPr="003F47A1" w:rsidRDefault="00A05292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</w:t>
            </w:r>
            <w:r w:rsidR="00F45B71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Алтынцева</w:t>
            </w:r>
            <w:proofErr w:type="spellEnd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Зоя Михайловна</w:t>
            </w:r>
            <w:r w:rsidR="00F45B71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A05292" w:rsidRPr="003F47A1" w:rsidRDefault="00F45B71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 </w:t>
            </w:r>
            <w:proofErr w:type="spellStart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Херувимова</w:t>
            </w:r>
            <w:proofErr w:type="spellEnd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Сергеевна</w:t>
            </w:r>
          </w:p>
          <w:p w:rsidR="00A05292" w:rsidRPr="003F47A1" w:rsidRDefault="00A05292" w:rsidP="00F45B7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Содокладчик: </w:t>
            </w:r>
            <w:r w:rsidR="00F45B71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18188C" w:rsidRPr="00C9185C" w:rsidRDefault="006E7AE8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</w:tr>
      <w:tr w:rsidR="00995476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995476" w:rsidRPr="009D37B8" w:rsidRDefault="00995476" w:rsidP="00306BF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95476" w:rsidRPr="003F47A1" w:rsidRDefault="00995476" w:rsidP="0030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назначении публичных слушаний по проекту решения Чайковской городской Думы «Об утверждении Правил благоустройства территории Чайковского городского округа»</w:t>
            </w:r>
          </w:p>
          <w:p w:rsidR="00995476" w:rsidRPr="003F47A1" w:rsidRDefault="00995476" w:rsidP="009954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Пойлов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 Николаевич</w:t>
            </w:r>
          </w:p>
          <w:p w:rsidR="00995476" w:rsidRPr="003F47A1" w:rsidRDefault="00995476" w:rsidP="009954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Содокладчик: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Гараев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Равиль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Хайдарович</w:t>
            </w:r>
            <w:proofErr w:type="spellEnd"/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</w:tcPr>
          <w:p w:rsidR="00995476" w:rsidRPr="009D37B8" w:rsidRDefault="006E7AE8" w:rsidP="0030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C9185C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C9185C" w:rsidRPr="009D37B8" w:rsidRDefault="00C9185C" w:rsidP="00306BF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9185C" w:rsidRPr="003F47A1" w:rsidRDefault="00C9185C" w:rsidP="0030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внесении изменения в прогнозный план приватизации муниципального имущества Чайковского городского поселения на 2017-2019 годы, утвержденный решением Думы</w:t>
            </w:r>
          </w:p>
          <w:p w:rsidR="00C9185C" w:rsidRPr="003F47A1" w:rsidRDefault="00C9185C" w:rsidP="00306B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Чайковского городского поселения от 16.02.2017 № 445.</w:t>
            </w:r>
          </w:p>
          <w:p w:rsidR="00C9185C" w:rsidRPr="003F47A1" w:rsidRDefault="00C9185C" w:rsidP="00306B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Суслин</w:t>
            </w:r>
            <w:proofErr w:type="spellEnd"/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Валерьевич</w:t>
            </w:r>
          </w:p>
          <w:p w:rsidR="00C9185C" w:rsidRPr="003F47A1" w:rsidRDefault="00C9185C" w:rsidP="00C918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9185C" w:rsidRPr="009D37B8" w:rsidRDefault="006E7AE8" w:rsidP="0044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443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4432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5292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292" w:rsidRPr="009D37B8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D37B8" w:rsidRPr="003F47A1" w:rsidRDefault="009D37B8" w:rsidP="009D3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приеме в муниципальную собственность Чайковского городского поселения системы наружного электроосвещения</w:t>
            </w:r>
          </w:p>
          <w:p w:rsidR="00A05292" w:rsidRPr="003F47A1" w:rsidRDefault="00A05292" w:rsidP="00150EF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Суслин</w:t>
            </w:r>
            <w:proofErr w:type="spellEnd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Валерьевич</w:t>
            </w:r>
          </w:p>
          <w:p w:rsidR="00F45B71" w:rsidRPr="003F47A1" w:rsidRDefault="00F45B71" w:rsidP="008E77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Содокладчик: </w:t>
            </w:r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876E2A" w:rsidRPr="009D37B8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12.40</w:t>
            </w:r>
          </w:p>
        </w:tc>
      </w:tr>
      <w:tr w:rsidR="009D37B8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9D37B8" w:rsidRPr="009D37B8" w:rsidRDefault="009D37B8" w:rsidP="007430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D37B8" w:rsidRPr="006E7AE8" w:rsidRDefault="009D37B8" w:rsidP="00743058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приеме в муниципальную собственность Чайковского городского поселения недвижимого имущества</w:t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7B8" w:rsidRPr="003F47A1" w:rsidRDefault="009D37B8" w:rsidP="00743058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Суслин</w:t>
            </w:r>
            <w:proofErr w:type="spellEnd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Валерьевич</w:t>
            </w:r>
          </w:p>
          <w:p w:rsidR="00C9185C" w:rsidRPr="003F47A1" w:rsidRDefault="00C9185C" w:rsidP="0074305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9D37B8" w:rsidRPr="009D37B8" w:rsidRDefault="004432C0" w:rsidP="0074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12.45</w:t>
            </w:r>
          </w:p>
        </w:tc>
      </w:tr>
      <w:tr w:rsidR="00A05292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292" w:rsidRPr="009D37B8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5292" w:rsidRPr="003F47A1" w:rsidRDefault="009D37B8" w:rsidP="009D37B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согласовании предоставления права безвозмездного пользования муниципальным имуществом Инспекции государственного технического надзора Пермского края</w:t>
            </w:r>
            <w:r w:rsidR="00A05292" w:rsidRPr="003F47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8BB" w:rsidRPr="003F47A1" w:rsidRDefault="00A05292" w:rsidP="001C7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</w:t>
            </w:r>
            <w:r w:rsidR="00C9185C"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Суслин</w:t>
            </w:r>
            <w:proofErr w:type="spellEnd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Валерьевич</w:t>
            </w:r>
          </w:p>
          <w:p w:rsidR="00F45B71" w:rsidRPr="003F47A1" w:rsidRDefault="00F45B71" w:rsidP="001C7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Содокладчик: </w:t>
            </w:r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876E2A" w:rsidRPr="009D37B8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12.45 12.50</w:t>
            </w:r>
          </w:p>
        </w:tc>
      </w:tr>
      <w:tr w:rsidR="000D045B" w:rsidRPr="009D37B8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0D045B" w:rsidRPr="009D37B8" w:rsidRDefault="000D045B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D045B" w:rsidRPr="003F47A1" w:rsidRDefault="000D045B" w:rsidP="000D0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согласовании предоставления права безвозмездного пользования муниципальным имуществом АНО ЦСП «Преодоление»</w:t>
            </w:r>
            <w:r w:rsidR="00C9185C"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D045B" w:rsidRPr="003F47A1" w:rsidRDefault="000D045B" w:rsidP="009D37B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Суслин</w:t>
            </w:r>
            <w:proofErr w:type="spellEnd"/>
            <w:r w:rsidR="00C9185C"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Валерьевич</w:t>
            </w:r>
          </w:p>
          <w:p w:rsidR="00995476" w:rsidRPr="003F47A1" w:rsidRDefault="00C9185C" w:rsidP="003F4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0D045B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  <w:p w:rsidR="004432C0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C0" w:rsidRPr="009D37B8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до 14.00</w:t>
            </w:r>
          </w:p>
        </w:tc>
      </w:tr>
      <w:tr w:rsidR="004432C0" w:rsidRPr="00B86309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4432C0" w:rsidRPr="00B86309" w:rsidRDefault="004432C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432C0" w:rsidRPr="003F47A1" w:rsidRDefault="004432C0" w:rsidP="0053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юридико-технического оформления правовых актов Чайковской городской Думы</w:t>
            </w:r>
          </w:p>
          <w:p w:rsidR="004432C0" w:rsidRPr="003F47A1" w:rsidRDefault="004432C0" w:rsidP="0053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4432C0" w:rsidRPr="003F47A1" w:rsidRDefault="004432C0" w:rsidP="005319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4432C0" w:rsidRPr="00B86309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4432C0" w:rsidRPr="00B86309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4432C0" w:rsidRPr="00B86309" w:rsidRDefault="004432C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432C0" w:rsidRPr="003F47A1" w:rsidRDefault="004432C0" w:rsidP="004A3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помощнике депутата Чайковской городской Думы</w:t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32C0" w:rsidRPr="003F47A1" w:rsidRDefault="004432C0" w:rsidP="008F4A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4432C0" w:rsidRPr="003F47A1" w:rsidRDefault="004432C0" w:rsidP="00B863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Содокладчик: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Шестакова Ольга Робертовна</w:t>
            </w:r>
          </w:p>
        </w:tc>
        <w:tc>
          <w:tcPr>
            <w:tcW w:w="1829" w:type="dxa"/>
          </w:tcPr>
          <w:p w:rsidR="004432C0" w:rsidRPr="00B86309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14.10</w:t>
            </w:r>
          </w:p>
        </w:tc>
      </w:tr>
      <w:tr w:rsidR="004432C0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4432C0" w:rsidRPr="001422BD" w:rsidRDefault="004432C0" w:rsidP="00F548B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432C0" w:rsidRPr="003F47A1" w:rsidRDefault="004432C0" w:rsidP="00F548B0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>Об утверждении Положения о представительских расходах и расходах на проведение мероприятий Чайковской городской Думы.</w:t>
            </w:r>
          </w:p>
          <w:p w:rsidR="004432C0" w:rsidRPr="003F47A1" w:rsidRDefault="004432C0" w:rsidP="00F548B0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4432C0" w:rsidRPr="003F47A1" w:rsidRDefault="004432C0" w:rsidP="00F548B0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Содокладчик: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4432C0" w:rsidRDefault="004432C0" w:rsidP="00F5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14.15</w:t>
            </w:r>
          </w:p>
        </w:tc>
      </w:tr>
      <w:tr w:rsidR="004432C0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4432C0" w:rsidRPr="001422BD" w:rsidRDefault="004432C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432C0" w:rsidRPr="003F47A1" w:rsidRDefault="004432C0" w:rsidP="005E3BF7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3F47A1">
              <w:rPr>
                <w:b w:val="0"/>
                <w:sz w:val="26"/>
                <w:szCs w:val="26"/>
              </w:rPr>
              <w:t>Рассмотрение писем, обращений, информаций депутатов.</w:t>
            </w:r>
          </w:p>
          <w:p w:rsidR="004432C0" w:rsidRDefault="004432C0" w:rsidP="00341E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sz w:val="26"/>
                <w:szCs w:val="26"/>
              </w:rPr>
              <w:tab/>
            </w: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  <w:p w:rsidR="004432C0" w:rsidRPr="003F47A1" w:rsidRDefault="004432C0" w:rsidP="00341E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обращение Чайковской городской Думы в ГБУЗ ПК «</w:t>
            </w:r>
            <w:r w:rsidR="00E1322D">
              <w:rPr>
                <w:rFonts w:ascii="Times New Roman" w:hAnsi="Times New Roman" w:cs="Times New Roman"/>
                <w:sz w:val="26"/>
                <w:szCs w:val="26"/>
              </w:rPr>
              <w:t>Чайковская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ентральная городская больница</w:t>
            </w:r>
            <w:r w:rsidR="00E1322D">
              <w:rPr>
                <w:rFonts w:ascii="Times New Roman" w:hAnsi="Times New Roman" w:cs="Times New Roman"/>
                <w:sz w:val="26"/>
                <w:szCs w:val="26"/>
              </w:rPr>
              <w:t>» и ГБУЗ ПК «Чайковская детская городская больница»;</w:t>
            </w:r>
          </w:p>
          <w:p w:rsidR="004432C0" w:rsidRPr="009127C8" w:rsidRDefault="004432C0" w:rsidP="00341E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- жители ст</w:t>
            </w:r>
            <w:proofErr w:type="gram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аучук и 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с.Кемуль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– о тарифах на билеты по маршруту «</w:t>
            </w:r>
            <w:proofErr w:type="spellStart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п.Прикамский-с.Кемуль</w:t>
            </w:r>
            <w:proofErr w:type="spellEnd"/>
            <w:r w:rsidRPr="003F47A1">
              <w:rPr>
                <w:rFonts w:ascii="Times New Roman" w:hAnsi="Times New Roman" w:cs="Times New Roman"/>
                <w:sz w:val="26"/>
                <w:szCs w:val="26"/>
              </w:rPr>
              <w:t xml:space="preserve"> – ст.Каучук»;</w:t>
            </w:r>
          </w:p>
          <w:p w:rsidR="004432C0" w:rsidRPr="003F47A1" w:rsidRDefault="004432C0" w:rsidP="00341E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- учредитель частного дошкольного образовательного учреждения «ЧУДО» Колесникова М.А. – о выделении нежилого помещения для учреждения;</w:t>
            </w:r>
          </w:p>
          <w:p w:rsidR="004432C0" w:rsidRPr="003F47A1" w:rsidRDefault="004432C0" w:rsidP="00341E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F47A1">
              <w:rPr>
                <w:rFonts w:ascii="Times New Roman" w:hAnsi="Times New Roman" w:cs="Times New Roman"/>
                <w:sz w:val="26"/>
                <w:szCs w:val="26"/>
              </w:rPr>
              <w:t>- председатель Контрольно-счетной палаты Барановская Т.В. – о направлении предложений для включения в план работы контрольно-счетного органа.</w:t>
            </w:r>
          </w:p>
        </w:tc>
        <w:tc>
          <w:tcPr>
            <w:tcW w:w="1829" w:type="dxa"/>
          </w:tcPr>
          <w:p w:rsidR="004432C0" w:rsidRDefault="004432C0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</w:tbl>
    <w:p w:rsidR="005A03B2" w:rsidRPr="005A03B2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5A03B2" w:rsidSect="009127C8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5036D"/>
    <w:rsid w:val="000738C4"/>
    <w:rsid w:val="000845A9"/>
    <w:rsid w:val="00091D07"/>
    <w:rsid w:val="000D045B"/>
    <w:rsid w:val="000D361F"/>
    <w:rsid w:val="000D62F5"/>
    <w:rsid w:val="00137676"/>
    <w:rsid w:val="001422BD"/>
    <w:rsid w:val="00145A55"/>
    <w:rsid w:val="0015726C"/>
    <w:rsid w:val="0018188C"/>
    <w:rsid w:val="001A13CF"/>
    <w:rsid w:val="001C78BB"/>
    <w:rsid w:val="001C7A07"/>
    <w:rsid w:val="001D226A"/>
    <w:rsid w:val="00205612"/>
    <w:rsid w:val="0027627D"/>
    <w:rsid w:val="002A5150"/>
    <w:rsid w:val="002D6B73"/>
    <w:rsid w:val="003004DA"/>
    <w:rsid w:val="0031245A"/>
    <w:rsid w:val="00341E8B"/>
    <w:rsid w:val="00380A10"/>
    <w:rsid w:val="00395F07"/>
    <w:rsid w:val="003D245C"/>
    <w:rsid w:val="003F47A1"/>
    <w:rsid w:val="004432C0"/>
    <w:rsid w:val="004618C7"/>
    <w:rsid w:val="00474595"/>
    <w:rsid w:val="004951FD"/>
    <w:rsid w:val="004D3E1D"/>
    <w:rsid w:val="004E5237"/>
    <w:rsid w:val="00506046"/>
    <w:rsid w:val="00513D63"/>
    <w:rsid w:val="005267F6"/>
    <w:rsid w:val="005A03B2"/>
    <w:rsid w:val="005E0EAC"/>
    <w:rsid w:val="005E3BF7"/>
    <w:rsid w:val="0060254D"/>
    <w:rsid w:val="00625003"/>
    <w:rsid w:val="00636F5F"/>
    <w:rsid w:val="00663D45"/>
    <w:rsid w:val="00680F8D"/>
    <w:rsid w:val="00697001"/>
    <w:rsid w:val="006C1D49"/>
    <w:rsid w:val="006D4A5A"/>
    <w:rsid w:val="006D7F9A"/>
    <w:rsid w:val="006E27BF"/>
    <w:rsid w:val="006E7AE8"/>
    <w:rsid w:val="0070474A"/>
    <w:rsid w:val="00717B8D"/>
    <w:rsid w:val="0074592C"/>
    <w:rsid w:val="0079576D"/>
    <w:rsid w:val="007C13D9"/>
    <w:rsid w:val="007D683D"/>
    <w:rsid w:val="007F2A96"/>
    <w:rsid w:val="007F65E4"/>
    <w:rsid w:val="00802B98"/>
    <w:rsid w:val="00822B81"/>
    <w:rsid w:val="00837478"/>
    <w:rsid w:val="0086781A"/>
    <w:rsid w:val="00876E2A"/>
    <w:rsid w:val="00885633"/>
    <w:rsid w:val="008A3D7A"/>
    <w:rsid w:val="008D61D9"/>
    <w:rsid w:val="008E7726"/>
    <w:rsid w:val="008F0C10"/>
    <w:rsid w:val="008F4A50"/>
    <w:rsid w:val="008F7E02"/>
    <w:rsid w:val="00903A52"/>
    <w:rsid w:val="009127C8"/>
    <w:rsid w:val="00930203"/>
    <w:rsid w:val="009600CF"/>
    <w:rsid w:val="00970557"/>
    <w:rsid w:val="00995476"/>
    <w:rsid w:val="009C29F7"/>
    <w:rsid w:val="009D37B8"/>
    <w:rsid w:val="009D7B73"/>
    <w:rsid w:val="009E30A6"/>
    <w:rsid w:val="00A05292"/>
    <w:rsid w:val="00A24C36"/>
    <w:rsid w:val="00A40737"/>
    <w:rsid w:val="00A80A4A"/>
    <w:rsid w:val="00AA0B9B"/>
    <w:rsid w:val="00AC7ECF"/>
    <w:rsid w:val="00AE1055"/>
    <w:rsid w:val="00B03A13"/>
    <w:rsid w:val="00B20BC8"/>
    <w:rsid w:val="00B31B00"/>
    <w:rsid w:val="00B34FDD"/>
    <w:rsid w:val="00B54C7A"/>
    <w:rsid w:val="00B64D1E"/>
    <w:rsid w:val="00B81572"/>
    <w:rsid w:val="00B86309"/>
    <w:rsid w:val="00BD4E35"/>
    <w:rsid w:val="00BD5DE7"/>
    <w:rsid w:val="00C014FF"/>
    <w:rsid w:val="00C22D54"/>
    <w:rsid w:val="00C55A8D"/>
    <w:rsid w:val="00C66940"/>
    <w:rsid w:val="00C9185C"/>
    <w:rsid w:val="00CE0EC3"/>
    <w:rsid w:val="00CF118C"/>
    <w:rsid w:val="00CF7956"/>
    <w:rsid w:val="00D31913"/>
    <w:rsid w:val="00D90D54"/>
    <w:rsid w:val="00D93509"/>
    <w:rsid w:val="00DA7A4B"/>
    <w:rsid w:val="00DC2263"/>
    <w:rsid w:val="00DE4DB5"/>
    <w:rsid w:val="00E1322D"/>
    <w:rsid w:val="00E2032F"/>
    <w:rsid w:val="00E20466"/>
    <w:rsid w:val="00E40D4A"/>
    <w:rsid w:val="00E84815"/>
    <w:rsid w:val="00EA4BCD"/>
    <w:rsid w:val="00EB5DB5"/>
    <w:rsid w:val="00EF2E8E"/>
    <w:rsid w:val="00F45B71"/>
    <w:rsid w:val="00F63465"/>
    <w:rsid w:val="00F904B3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16</cp:revision>
  <cp:lastPrinted>2018-11-19T09:22:00Z</cp:lastPrinted>
  <dcterms:created xsi:type="dcterms:W3CDTF">2018-11-07T10:21:00Z</dcterms:created>
  <dcterms:modified xsi:type="dcterms:W3CDTF">2018-11-19T10:59:00Z</dcterms:modified>
</cp:coreProperties>
</file>